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12C6314E" w:rsidR="005A3A97" w:rsidRPr="0099745F" w:rsidRDefault="00EE3C7F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00C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BC041C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B6A76D5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3B5FDD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3B5FDD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 w:rsidR="007D22DD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</w:tr>
      <w:tr w:rsidR="00BC041C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555CE3E5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Kanalizace </w:t>
            </w:r>
            <w:proofErr w:type="spellStart"/>
            <w:r w:rsidR="006137DF">
              <w:rPr>
                <w:rFonts w:ascii="Arial" w:hAnsi="Arial" w:cs="Arial"/>
                <w:b/>
                <w:color w:val="000000"/>
                <w:sz w:val="20"/>
                <w:szCs w:val="20"/>
              </w:rPr>
              <w:t>Jenichov</w:t>
            </w:r>
            <w:proofErr w:type="spellEnd"/>
            <w:r w:rsidR="003B5FD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3B5FDD"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OHL3070107</w:t>
            </w:r>
            <w:r w:rsidR="003B5FDD">
              <w:rPr>
                <w:rFonts w:ascii="Arial" w:hAnsi="Arial" w:cs="Arial"/>
                <w:b/>
                <w:color w:val="000000"/>
                <w:sz w:val="20"/>
                <w:szCs w:val="20"/>
              </w:rPr>
              <w:t>6)</w:t>
            </w:r>
          </w:p>
        </w:tc>
      </w:tr>
      <w:tr w:rsidR="00BC041C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3149E93A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3B5FD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7D22DD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BC041C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36D75A5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BC041C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165CB52F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BC041C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ED848C2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BC041C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2341811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OHL_0030</w:t>
            </w:r>
          </w:p>
        </w:tc>
      </w:tr>
      <w:tr w:rsidR="00BC041C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F8566D9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Vltava po tok Ohře</w:t>
            </w:r>
          </w:p>
        </w:tc>
      </w:tr>
      <w:tr w:rsidR="00BC041C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62944FB0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BC041C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81627EA" w:rsidR="00BC041C" w:rsidRPr="00EA708A" w:rsidRDefault="007D22DD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Středočeský</w:t>
            </w:r>
            <w:r w:rsidR="00BC041C"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BC041C" w:rsidRPr="005A3A97" w14:paraId="055C673E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261AF033" w:rsidR="00BC041C" w:rsidRPr="005A3A97" w:rsidRDefault="007D22DD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61D908EE" w:rsidR="00BC041C" w:rsidRPr="00EA708A" w:rsidRDefault="00DB2B73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Střemy</w:t>
            </w:r>
          </w:p>
        </w:tc>
      </w:tr>
      <w:tr w:rsidR="00BC041C" w:rsidRPr="005A3A97" w14:paraId="322BF364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68C39742" w:rsidR="00BC041C" w:rsidRPr="00EA708A" w:rsidRDefault="00DB2B73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Jenichov</w:t>
            </w:r>
            <w:proofErr w:type="spellEnd"/>
          </w:p>
        </w:tc>
      </w:tr>
      <w:tr w:rsidR="00BC041C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30F9286D" w:rsidR="00BC041C" w:rsidRPr="00EA708A" w:rsidRDefault="00FC38C1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-726656</w:t>
            </w:r>
          </w:p>
        </w:tc>
      </w:tr>
      <w:tr w:rsidR="00BC041C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0B0CA2D4" w:rsidR="00BC041C" w:rsidRPr="00EA708A" w:rsidRDefault="00FC38C1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-1012796</w:t>
            </w:r>
          </w:p>
        </w:tc>
      </w:tr>
      <w:tr w:rsidR="00BC041C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753DA1D1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C041C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5AAC9B82" w:rsidR="00BC041C" w:rsidRPr="00EA708A" w:rsidRDefault="00545530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BC041C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50DD39E9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BC041C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69138A55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C041C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3AC141D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BC041C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0D04206D" w:rsidR="00BC041C" w:rsidRPr="00EA708A" w:rsidRDefault="001C49B1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obyvatelé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F81E13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12BF4F2E" w:rsidR="00F81E13" w:rsidRPr="00EA708A" w:rsidRDefault="005D5B2E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F81E13"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294A1391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47DD38A3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016AC924" w:rsidR="00134D6C" w:rsidRPr="00EA708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6A195367" w:rsidR="00134D6C" w:rsidRPr="005A3A97" w:rsidRDefault="006A394F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BE1C1C9" w14:textId="18B0082F" w:rsidR="00134D6C" w:rsidRPr="00EA708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noWrap/>
            <w:vAlign w:val="center"/>
            <w:hideMark/>
          </w:tcPr>
          <w:p w14:paraId="25C6DB72" w14:textId="33AB1257" w:rsidR="00134D6C" w:rsidRPr="00EA708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C49B1" w:rsidRPr="005A3A97" w14:paraId="25B80A3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2728A1B" w14:textId="276C7994" w:rsidR="001C49B1" w:rsidRPr="005A3A97" w:rsidRDefault="001C49B1" w:rsidP="001C49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noWrap/>
            <w:vAlign w:val="center"/>
            <w:hideMark/>
          </w:tcPr>
          <w:p w14:paraId="3F291283" w14:textId="3CF6678B" w:rsidR="001C49B1" w:rsidRPr="00EA708A" w:rsidRDefault="001C49B1" w:rsidP="001C49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1C49B1" w:rsidRPr="005A3A97" w14:paraId="4BC153BA" w14:textId="77777777" w:rsidTr="0054553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1C49B1" w:rsidRPr="005A3A97" w:rsidRDefault="001C49B1" w:rsidP="001C49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139DED18" w:rsidR="001C49B1" w:rsidRPr="00EA708A" w:rsidRDefault="001C49B1" w:rsidP="001C49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1C49B1" w:rsidRPr="005A3A97" w14:paraId="1E8AF9E0" w14:textId="77777777" w:rsidTr="0054553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1C49B1" w:rsidRPr="005A3A97" w:rsidRDefault="001C49B1" w:rsidP="001C49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2E70B321" w:rsidR="001C49B1" w:rsidRPr="00EA708A" w:rsidRDefault="001C49B1" w:rsidP="001C49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134D6C" w:rsidRPr="005A3A97" w14:paraId="1F5F69D1" w14:textId="77777777" w:rsidTr="0054553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EA708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54553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EA708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A708A" w:rsidRPr="005A3A97" w14:paraId="675B8413" w14:textId="77777777" w:rsidTr="0054553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279A40D9" w:rsidR="00EA708A" w:rsidRPr="00EA708A" w:rsidRDefault="007D22DD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Vodárny Kladno – Mělník, a.s.</w:t>
            </w:r>
          </w:p>
        </w:tc>
      </w:tr>
      <w:tr w:rsidR="00EA708A" w:rsidRPr="005A3A97" w14:paraId="4E5FD8C4" w14:textId="77777777" w:rsidTr="0054553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72BBCAEE" w:rsidR="00EA708A" w:rsidRPr="00EA708A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08A" w:rsidRPr="005A3A97" w14:paraId="4E1E59C1" w14:textId="77777777" w:rsidTr="0054553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6F55008A" w:rsidR="00EA708A" w:rsidRPr="00EA708A" w:rsidRDefault="00DB2B73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30000</w:t>
            </w:r>
          </w:p>
        </w:tc>
      </w:tr>
      <w:tr w:rsidR="00EA708A" w:rsidRPr="005A3A97" w14:paraId="27EFAABE" w14:textId="77777777" w:rsidTr="0054553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8C243AA" w:rsidR="00EA708A" w:rsidRPr="00EA708A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A708A" w:rsidRPr="005A3A97" w14:paraId="1D412B31" w14:textId="77777777" w:rsidTr="0054553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459850A1" w:rsidR="00EA708A" w:rsidRPr="00EA708A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 zdroje</w:t>
            </w:r>
          </w:p>
        </w:tc>
      </w:tr>
      <w:tr w:rsidR="00EA708A" w:rsidRPr="005A3A97" w14:paraId="4009B790" w14:textId="77777777" w:rsidTr="0054553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39FAE4D4" w:rsidR="00EA708A" w:rsidRPr="00EA708A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EA708A" w:rsidRPr="005A3A97" w14:paraId="0281C822" w14:textId="77777777" w:rsidTr="0054553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76D48578" w:rsidR="00EA708A" w:rsidRPr="00EA708A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1C49B1" w:rsidRPr="005A3A97" w14:paraId="38956F7B" w14:textId="77777777" w:rsidTr="0054553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1C49B1" w:rsidRPr="005A3A97" w:rsidRDefault="001C49B1" w:rsidP="001C49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68A63006" w:rsidR="001C49B1" w:rsidRPr="00EA708A" w:rsidRDefault="001C49B1" w:rsidP="001C49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1C49B1" w:rsidRPr="005A3A97" w14:paraId="77FEAC0C" w14:textId="77777777" w:rsidTr="0054553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1C49B1" w:rsidRPr="005A3A97" w:rsidRDefault="001C49B1" w:rsidP="001C49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280A43E0" w:rsidR="001C49B1" w:rsidRPr="00EA708A" w:rsidRDefault="001C49B1" w:rsidP="001C49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1C49B1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1C49B1" w:rsidRPr="005A3A97" w:rsidRDefault="001C49B1" w:rsidP="001C49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5BD5D221" w:rsidR="001C49B1" w:rsidRPr="00EA708A" w:rsidRDefault="001C49B1" w:rsidP="001C49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Ramsarský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mokřad</w:t>
            </w:r>
          </w:p>
        </w:tc>
      </w:tr>
      <w:tr w:rsidR="00EA708A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3B25AAB8" w:rsidR="00EA708A" w:rsidRPr="00EA708A" w:rsidRDefault="00B96FD5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RAMSAR Mokřady Liběchovky a Pšovky, EVL Kokořínsko</w:t>
            </w:r>
          </w:p>
        </w:tc>
      </w:tr>
      <w:tr w:rsidR="00EA708A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EA708A" w:rsidRDefault="00EA708A" w:rsidP="00EA708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3D2B554E" w:rsidR="00EA708A" w:rsidRPr="00EA708A" w:rsidRDefault="00DB2B73" w:rsidP="00EA70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658308</w:t>
            </w:r>
          </w:p>
        </w:tc>
      </w:tr>
      <w:tr w:rsidR="00BD28C2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BD28C2" w:rsidRPr="00EA708A" w:rsidRDefault="00BD28C2" w:rsidP="00BD28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4EA6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594EA6" w:rsidRPr="00EA708A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EA708A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3B5FDD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594EA6" w:rsidRPr="00EA708A" w:rsidRDefault="00594EA6" w:rsidP="003B5FD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7D22DD" w:rsidRDefault="003146B0" w:rsidP="00594EA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4F348248" w:rsidR="00594EA6" w:rsidRPr="007D22DD" w:rsidRDefault="00594EA6" w:rsidP="00F7566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D22DD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020377" w:rsidRPr="007D22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B2B73" w:rsidRPr="003F3BD9">
              <w:rPr>
                <w:rFonts w:ascii="Arial" w:hAnsi="Arial" w:cs="Arial"/>
                <w:sz w:val="20"/>
                <w:szCs w:val="20"/>
              </w:rPr>
              <w:t xml:space="preserve">místní část </w:t>
            </w:r>
            <w:proofErr w:type="spellStart"/>
            <w:r w:rsidR="00DB2B73" w:rsidRPr="003F3BD9">
              <w:rPr>
                <w:rFonts w:ascii="Arial" w:hAnsi="Arial" w:cs="Arial"/>
                <w:sz w:val="20"/>
                <w:szCs w:val="20"/>
              </w:rPr>
              <w:t>Jenichov</w:t>
            </w:r>
            <w:proofErr w:type="spellEnd"/>
            <w:r w:rsidR="00DB2B73" w:rsidRPr="003F3BD9">
              <w:rPr>
                <w:rFonts w:ascii="Arial" w:hAnsi="Arial" w:cs="Arial"/>
                <w:sz w:val="20"/>
                <w:szCs w:val="20"/>
              </w:rPr>
              <w:t xml:space="preserve"> nem</w:t>
            </w:r>
            <w:r w:rsidR="00DB2B73">
              <w:rPr>
                <w:rFonts w:ascii="Arial" w:hAnsi="Arial" w:cs="Arial"/>
                <w:sz w:val="20"/>
                <w:szCs w:val="20"/>
              </w:rPr>
              <w:t>á</w:t>
            </w:r>
            <w:r w:rsidR="00DB2B73" w:rsidRPr="003F3BD9">
              <w:rPr>
                <w:rFonts w:ascii="Arial" w:hAnsi="Arial" w:cs="Arial"/>
                <w:sz w:val="20"/>
                <w:szCs w:val="20"/>
              </w:rPr>
              <w:t xml:space="preserve"> vybudovaný systém kanalizace pro veřejnou potřebu. Splaškové odpadní vody jsou odváděny do bezodtokových jímek a jsou vyváženy na zemědělsky využívané pozemky.</w:t>
            </w:r>
          </w:p>
        </w:tc>
      </w:tr>
      <w:tr w:rsidR="00594EA6" w:rsidRPr="005A3A97" w14:paraId="78EE2222" w14:textId="77777777" w:rsidTr="00DB2B73">
        <w:trPr>
          <w:trHeight w:val="900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3422E" w:rsidRPr="007D22DD" w:rsidRDefault="0093422E" w:rsidP="00DB2B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2E216B3E" w:rsidR="00594EA6" w:rsidRPr="007D22DD" w:rsidRDefault="004079F2" w:rsidP="00DB2B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D22DD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DB2B73" w:rsidRPr="00DB2B73">
              <w:rPr>
                <w:rFonts w:ascii="Arial" w:hAnsi="Arial" w:cs="Arial"/>
                <w:sz w:val="20"/>
                <w:szCs w:val="20"/>
              </w:rPr>
              <w:t xml:space="preserve">výstavba stokové sítě oddílné splaškové kanalizace pro veřejnou potřebu, </w:t>
            </w:r>
            <w:r w:rsidR="00A7391C" w:rsidRPr="00DB2B73">
              <w:rPr>
                <w:rFonts w:ascii="Arial" w:hAnsi="Arial" w:cs="Arial"/>
                <w:sz w:val="20"/>
                <w:szCs w:val="20"/>
              </w:rPr>
              <w:t xml:space="preserve">která bude zakončena </w:t>
            </w:r>
            <w:r w:rsidR="00DB2B73" w:rsidRPr="00DB2B73">
              <w:rPr>
                <w:rFonts w:ascii="Arial" w:hAnsi="Arial" w:cs="Arial"/>
                <w:sz w:val="20"/>
                <w:szCs w:val="20"/>
              </w:rPr>
              <w:t>v nově intenzifikované ČOV Nebužely.</w:t>
            </w:r>
          </w:p>
        </w:tc>
      </w:tr>
      <w:tr w:rsidR="00EA708A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7E7D5EE8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4B097D6F" w:rsidR="00EA708A" w:rsidRPr="00EA708A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EA708A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656665E7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31950168" w:rsidR="00EA708A" w:rsidRPr="00EA708A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202</w:t>
            </w:r>
            <w:r w:rsidR="003B5FD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A708A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FB7AED9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31F869E2" w:rsidR="00EA708A" w:rsidRPr="00EA708A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2026</w:t>
            </w:r>
          </w:p>
        </w:tc>
      </w:tr>
      <w:tr w:rsidR="00EA708A" w:rsidRPr="005A3A97" w14:paraId="6330B2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38410F62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60A9B4D4" w:rsidR="00EA708A" w:rsidRPr="00EA708A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2027</w:t>
            </w:r>
          </w:p>
        </w:tc>
      </w:tr>
      <w:tr w:rsidR="00EA708A" w:rsidRPr="005A3A97" w14:paraId="0FE46D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58113A85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1664" behindDoc="1" locked="0" layoutInCell="1" allowOverlap="1" wp14:anchorId="1ACC9D80" wp14:editId="189330E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266065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1674CC2A" w:rsidR="00EA708A" w:rsidRPr="00EA708A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EA708A" w:rsidRPr="005A3A97" w14:paraId="73BD4F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941847A" w14:textId="6F30BF53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noWrap/>
            <w:vAlign w:val="center"/>
            <w:hideMark/>
          </w:tcPr>
          <w:p w14:paraId="718418EE" w14:textId="51F9BCA4" w:rsidR="00EA708A" w:rsidRPr="003B5FDD" w:rsidRDefault="00EA708A" w:rsidP="00EA708A">
            <w:pPr>
              <w:jc w:val="righ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3B5FD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biologická spotřeba kyslíku pětidenní</w:t>
            </w:r>
          </w:p>
        </w:tc>
      </w:tr>
      <w:tr w:rsidR="00EA708A" w:rsidRPr="005A3A97" w14:paraId="073D4F9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AA8618" w14:textId="10BC8CE6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noWrap/>
            <w:vAlign w:val="center"/>
            <w:hideMark/>
          </w:tcPr>
          <w:p w14:paraId="68E729D9" w14:textId="09BAED68" w:rsidR="00EA708A" w:rsidRPr="003B5FDD" w:rsidRDefault="00EA708A" w:rsidP="00EA708A">
            <w:pPr>
              <w:jc w:val="righ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3B5FD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Snížení vnosu znečišťující látky do recipientu v t/rok</w:t>
            </w:r>
          </w:p>
        </w:tc>
      </w:tr>
      <w:tr w:rsidR="00EA708A" w:rsidRPr="005A3A97" w14:paraId="3A67BE33" w14:textId="77777777" w:rsidTr="007D22DD">
        <w:trPr>
          <w:trHeight w:val="300"/>
        </w:trPr>
        <w:tc>
          <w:tcPr>
            <w:tcW w:w="3114" w:type="dxa"/>
            <w:vAlign w:val="center"/>
            <w:hideMark/>
          </w:tcPr>
          <w:p w14:paraId="5622FA98" w14:textId="7358028D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noWrap/>
            <w:vAlign w:val="center"/>
          </w:tcPr>
          <w:p w14:paraId="16F46F8A" w14:textId="2536AFF3" w:rsidR="00EA708A" w:rsidRPr="003B5FDD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A708A" w:rsidRPr="005A3A97" w14:paraId="5209BC9A" w14:textId="77777777" w:rsidTr="007D22DD">
        <w:trPr>
          <w:trHeight w:val="300"/>
        </w:trPr>
        <w:tc>
          <w:tcPr>
            <w:tcW w:w="3114" w:type="dxa"/>
            <w:vAlign w:val="center"/>
            <w:hideMark/>
          </w:tcPr>
          <w:p w14:paraId="38F885CA" w14:textId="63CBBB70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noWrap/>
            <w:vAlign w:val="center"/>
          </w:tcPr>
          <w:p w14:paraId="3131795D" w14:textId="3E08D099" w:rsidR="00EA708A" w:rsidRPr="003B5FDD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A708A" w:rsidRPr="005A3A97" w14:paraId="521E7F40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A95354A" w14:textId="54017C7A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292A2D74" w14:textId="5FB53AB3" w:rsidR="00EA708A" w:rsidRPr="003B5FDD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A708A" w:rsidRPr="005A3A97" w14:paraId="279861C7" w14:textId="77777777" w:rsidTr="00545530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0655E0A9" w14:textId="1CE19D47" w:rsidR="00EA708A" w:rsidRPr="003B5FDD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B5FD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Snížení vnosu znečišťující látky do recipientu v t/rok</w:t>
            </w:r>
          </w:p>
        </w:tc>
      </w:tr>
      <w:tr w:rsidR="00EA708A" w:rsidRPr="005A3A97" w14:paraId="0A0D282C" w14:textId="77777777" w:rsidTr="0054553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11CD466" w14:textId="733756D2" w:rsidR="00EA708A" w:rsidRPr="003B5FDD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A708A" w:rsidRPr="005A3A97" w14:paraId="51A23985" w14:textId="77777777" w:rsidTr="0054553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0672FD1" w14:textId="2D0A9CF1" w:rsidR="00EA708A" w:rsidRPr="003B5FDD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A708A" w:rsidRPr="005A3A97" w14:paraId="340FA73C" w14:textId="77777777" w:rsidTr="00545530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789946B" w14:textId="1CBC3FD6" w:rsidR="00EA708A" w:rsidRPr="003B5FDD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B5FD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dusík dusičnanový</w:t>
            </w:r>
          </w:p>
        </w:tc>
      </w:tr>
      <w:tr w:rsidR="00EA708A" w:rsidRPr="005A3A97" w14:paraId="72D8F893" w14:textId="77777777" w:rsidTr="00545530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306B19F" w14:textId="2DE3DB9E" w:rsidR="00EA708A" w:rsidRPr="003B5FDD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B5FD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Snížení vnosu znečišťující látky do recipientu v t/rok</w:t>
            </w:r>
          </w:p>
        </w:tc>
      </w:tr>
      <w:tr w:rsidR="00EA708A" w:rsidRPr="005A3A97" w14:paraId="57744F4D" w14:textId="77777777" w:rsidTr="00545530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BDC8F59" w14:textId="0B339DB3" w:rsidR="00EA708A" w:rsidRPr="003B5FDD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A708A" w:rsidRPr="005A3A97" w14:paraId="44E4C4A2" w14:textId="77777777" w:rsidTr="00545530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19BD4D5F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380E48">
              <w:rPr>
                <w:rFonts w:ascii="Calibri" w:hAnsi="Calibri" w:cs="Calibri"/>
                <w:b/>
                <w:bCs/>
                <w:color w:val="000000"/>
              </w:rPr>
              <w:t>po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BDB3DF6" w14:textId="56358ED4" w:rsidR="00EA708A" w:rsidRPr="003B5FDD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A708A" w:rsidRPr="005A3A97" w14:paraId="7FEC447F" w14:textId="77777777" w:rsidTr="00545530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74F152E" w14:textId="464DEF8C" w:rsidR="00EA708A" w:rsidRPr="003B5FDD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B5FD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fosfor celkový</w:t>
            </w:r>
          </w:p>
        </w:tc>
      </w:tr>
      <w:tr w:rsidR="00EA708A" w:rsidRPr="005A3A97" w14:paraId="0B49ED85" w14:textId="77777777" w:rsidTr="00545530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EA708A" w:rsidRPr="005A3A97" w:rsidRDefault="00EA708A" w:rsidP="00EA708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6C17F" w14:textId="06E12E7C" w:rsidR="00EA708A" w:rsidRPr="003B5FDD" w:rsidRDefault="00EA708A" w:rsidP="00EA708A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B5FD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Snížení vnosu znečišťující látky do recipientu v t/rok</w:t>
            </w:r>
          </w:p>
        </w:tc>
      </w:tr>
      <w:tr w:rsidR="00EA708A" w:rsidRPr="005A3A97" w14:paraId="10EAEF03" w14:textId="77777777" w:rsidTr="00545530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EA708A" w:rsidRDefault="00EA708A" w:rsidP="00EA708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B8D25AC" w14:textId="4699BD25" w:rsidR="00EA708A" w:rsidRPr="003B5FDD" w:rsidRDefault="00EA708A" w:rsidP="00EA70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EA708A" w:rsidRPr="005A3A97" w14:paraId="739CD2C5" w14:textId="77777777" w:rsidTr="00EF692C">
        <w:trPr>
          <w:trHeight w:val="15"/>
        </w:trPr>
        <w:tc>
          <w:tcPr>
            <w:tcW w:w="3114" w:type="dxa"/>
            <w:vAlign w:val="center"/>
          </w:tcPr>
          <w:p w14:paraId="34676B92" w14:textId="0A4109F6" w:rsidR="00EA708A" w:rsidRDefault="00EA708A" w:rsidP="00EA708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380E48">
              <w:rPr>
                <w:rFonts w:ascii="Calibri" w:hAnsi="Calibri" w:cs="Calibri"/>
                <w:b/>
                <w:bCs/>
                <w:color w:val="000000"/>
              </w:rPr>
              <w:t>po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noWrap/>
            <w:vAlign w:val="center"/>
          </w:tcPr>
          <w:p w14:paraId="7E96A09E" w14:textId="12F9FF4C" w:rsidR="00EA708A" w:rsidRPr="003B5FDD" w:rsidRDefault="00EA708A" w:rsidP="00EA708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DE7CF2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51A16E2F" w:rsidR="00DE7CF2" w:rsidRPr="00BD28C2" w:rsidRDefault="00DE7CF2" w:rsidP="00DE7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3B5FDD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3B5FDD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BD28C2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52E274CA" w:rsidR="00BD28C2" w:rsidRPr="00BD28C2" w:rsidRDefault="003B5FDD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BD28C2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BD28C2" w:rsidRPr="005A3A97" w:rsidRDefault="00BD28C2" w:rsidP="00BD28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503458AD" w:rsidR="00BD28C2" w:rsidRPr="00BD28C2" w:rsidRDefault="00BD28C2" w:rsidP="00BD28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3023CF5F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3B5FDD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530FA3B8">
            <wp:simplePos x="0" y="0"/>
            <wp:positionH relativeFrom="page">
              <wp:align>left</wp:align>
            </wp:positionH>
            <wp:positionV relativeFrom="paragraph">
              <wp:posOffset>1276985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865F2" w14:textId="77777777" w:rsidR="0049039C" w:rsidRDefault="0049039C" w:rsidP="000108F0">
      <w:pPr>
        <w:spacing w:after="0" w:line="240" w:lineRule="auto"/>
      </w:pPr>
      <w:r>
        <w:separator/>
      </w:r>
    </w:p>
  </w:endnote>
  <w:endnote w:type="continuationSeparator" w:id="0">
    <w:p w14:paraId="6A4FF755" w14:textId="77777777" w:rsidR="0049039C" w:rsidRDefault="0049039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D0020" w14:textId="77777777" w:rsidR="0049039C" w:rsidRDefault="0049039C" w:rsidP="000108F0">
      <w:pPr>
        <w:spacing w:after="0" w:line="240" w:lineRule="auto"/>
      </w:pPr>
      <w:r>
        <w:separator/>
      </w:r>
    </w:p>
  </w:footnote>
  <w:footnote w:type="continuationSeparator" w:id="0">
    <w:p w14:paraId="5942DC3E" w14:textId="77777777" w:rsidR="0049039C" w:rsidRDefault="0049039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90C6AB3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3B5FDD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3B5FDD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481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A3D31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05656"/>
    <w:rsid w:val="00134D6C"/>
    <w:rsid w:val="00140B2F"/>
    <w:rsid w:val="00140F68"/>
    <w:rsid w:val="00141E7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49B1"/>
    <w:rsid w:val="001C761A"/>
    <w:rsid w:val="001D0FD6"/>
    <w:rsid w:val="001E0C56"/>
    <w:rsid w:val="001E13E0"/>
    <w:rsid w:val="001E6429"/>
    <w:rsid w:val="001F056E"/>
    <w:rsid w:val="001F0DAC"/>
    <w:rsid w:val="001F208A"/>
    <w:rsid w:val="001F78F8"/>
    <w:rsid w:val="001F7B3B"/>
    <w:rsid w:val="00215620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75ECB"/>
    <w:rsid w:val="00380E48"/>
    <w:rsid w:val="00383F8D"/>
    <w:rsid w:val="003B4CDC"/>
    <w:rsid w:val="003B5FDD"/>
    <w:rsid w:val="003C0EB9"/>
    <w:rsid w:val="003E1805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039C"/>
    <w:rsid w:val="0049449B"/>
    <w:rsid w:val="004A2CE2"/>
    <w:rsid w:val="004A59C9"/>
    <w:rsid w:val="004B1E69"/>
    <w:rsid w:val="004B3998"/>
    <w:rsid w:val="004C1486"/>
    <w:rsid w:val="004C6587"/>
    <w:rsid w:val="004C75FB"/>
    <w:rsid w:val="004D10DC"/>
    <w:rsid w:val="004E140E"/>
    <w:rsid w:val="004F3E68"/>
    <w:rsid w:val="00512A66"/>
    <w:rsid w:val="00525D88"/>
    <w:rsid w:val="00531EAF"/>
    <w:rsid w:val="00536A89"/>
    <w:rsid w:val="00540DC9"/>
    <w:rsid w:val="00545530"/>
    <w:rsid w:val="00553984"/>
    <w:rsid w:val="00555B7F"/>
    <w:rsid w:val="00565D92"/>
    <w:rsid w:val="00572450"/>
    <w:rsid w:val="00584F92"/>
    <w:rsid w:val="00594EA6"/>
    <w:rsid w:val="005A3A97"/>
    <w:rsid w:val="005B5002"/>
    <w:rsid w:val="005B7193"/>
    <w:rsid w:val="005C74F8"/>
    <w:rsid w:val="005D4B8D"/>
    <w:rsid w:val="005D5B2E"/>
    <w:rsid w:val="005E174F"/>
    <w:rsid w:val="005F0205"/>
    <w:rsid w:val="0060072E"/>
    <w:rsid w:val="00602B3D"/>
    <w:rsid w:val="006137DF"/>
    <w:rsid w:val="00635FCE"/>
    <w:rsid w:val="006425A5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B277B"/>
    <w:rsid w:val="006C77CA"/>
    <w:rsid w:val="006D3926"/>
    <w:rsid w:val="006E3300"/>
    <w:rsid w:val="006E7A4C"/>
    <w:rsid w:val="00700CE3"/>
    <w:rsid w:val="007134D5"/>
    <w:rsid w:val="00714878"/>
    <w:rsid w:val="00717030"/>
    <w:rsid w:val="007313EA"/>
    <w:rsid w:val="007317C2"/>
    <w:rsid w:val="00751AA0"/>
    <w:rsid w:val="00766CED"/>
    <w:rsid w:val="00766F7F"/>
    <w:rsid w:val="00772B53"/>
    <w:rsid w:val="00776570"/>
    <w:rsid w:val="0078541C"/>
    <w:rsid w:val="00794113"/>
    <w:rsid w:val="007A4FD2"/>
    <w:rsid w:val="007B3769"/>
    <w:rsid w:val="007D22DD"/>
    <w:rsid w:val="007D35CD"/>
    <w:rsid w:val="007D76A6"/>
    <w:rsid w:val="007F03BF"/>
    <w:rsid w:val="007F717D"/>
    <w:rsid w:val="008132AA"/>
    <w:rsid w:val="00837670"/>
    <w:rsid w:val="00847764"/>
    <w:rsid w:val="00870286"/>
    <w:rsid w:val="008B5059"/>
    <w:rsid w:val="008B5D30"/>
    <w:rsid w:val="008C0B1C"/>
    <w:rsid w:val="008C22AD"/>
    <w:rsid w:val="008D55B5"/>
    <w:rsid w:val="008D617D"/>
    <w:rsid w:val="008E06AA"/>
    <w:rsid w:val="008E6160"/>
    <w:rsid w:val="009114AA"/>
    <w:rsid w:val="0091347E"/>
    <w:rsid w:val="00915607"/>
    <w:rsid w:val="009207B4"/>
    <w:rsid w:val="0093388E"/>
    <w:rsid w:val="0093422E"/>
    <w:rsid w:val="009445CD"/>
    <w:rsid w:val="00952C06"/>
    <w:rsid w:val="00963C13"/>
    <w:rsid w:val="0097255E"/>
    <w:rsid w:val="00977520"/>
    <w:rsid w:val="00985D36"/>
    <w:rsid w:val="0099745F"/>
    <w:rsid w:val="009B5720"/>
    <w:rsid w:val="009C5BAC"/>
    <w:rsid w:val="009D5F7B"/>
    <w:rsid w:val="009E28C7"/>
    <w:rsid w:val="009E7424"/>
    <w:rsid w:val="00A0444E"/>
    <w:rsid w:val="00A13939"/>
    <w:rsid w:val="00A2166A"/>
    <w:rsid w:val="00A21E0D"/>
    <w:rsid w:val="00A40C1F"/>
    <w:rsid w:val="00A5477C"/>
    <w:rsid w:val="00A7391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D2AB2"/>
    <w:rsid w:val="00AE0396"/>
    <w:rsid w:val="00AE6BCA"/>
    <w:rsid w:val="00B05BA3"/>
    <w:rsid w:val="00B06E2C"/>
    <w:rsid w:val="00B23411"/>
    <w:rsid w:val="00B322CE"/>
    <w:rsid w:val="00B671A9"/>
    <w:rsid w:val="00B82B44"/>
    <w:rsid w:val="00B864D2"/>
    <w:rsid w:val="00B87F4E"/>
    <w:rsid w:val="00B90EC4"/>
    <w:rsid w:val="00B94A86"/>
    <w:rsid w:val="00B9657D"/>
    <w:rsid w:val="00B96CA6"/>
    <w:rsid w:val="00B96FD5"/>
    <w:rsid w:val="00BC041C"/>
    <w:rsid w:val="00BC610A"/>
    <w:rsid w:val="00BD28C2"/>
    <w:rsid w:val="00BD3CB6"/>
    <w:rsid w:val="00BF5A62"/>
    <w:rsid w:val="00BF6156"/>
    <w:rsid w:val="00C03036"/>
    <w:rsid w:val="00C034B2"/>
    <w:rsid w:val="00C1730D"/>
    <w:rsid w:val="00C173C9"/>
    <w:rsid w:val="00C17F5D"/>
    <w:rsid w:val="00C32571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5076B"/>
    <w:rsid w:val="00D6167A"/>
    <w:rsid w:val="00D76778"/>
    <w:rsid w:val="00D84358"/>
    <w:rsid w:val="00D8699F"/>
    <w:rsid w:val="00D900F1"/>
    <w:rsid w:val="00D93CF1"/>
    <w:rsid w:val="00DA0B41"/>
    <w:rsid w:val="00DB2B73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93DD8"/>
    <w:rsid w:val="00EA708A"/>
    <w:rsid w:val="00EB0AA5"/>
    <w:rsid w:val="00EC418D"/>
    <w:rsid w:val="00EC5CE5"/>
    <w:rsid w:val="00ED0B77"/>
    <w:rsid w:val="00ED1245"/>
    <w:rsid w:val="00ED590A"/>
    <w:rsid w:val="00EE3C7F"/>
    <w:rsid w:val="00EE5102"/>
    <w:rsid w:val="00EE587C"/>
    <w:rsid w:val="00EF42A4"/>
    <w:rsid w:val="00EF4650"/>
    <w:rsid w:val="00EF692C"/>
    <w:rsid w:val="00F0743A"/>
    <w:rsid w:val="00F12633"/>
    <w:rsid w:val="00F51EDB"/>
    <w:rsid w:val="00F7075B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38C1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F126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126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1263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126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1263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2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26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26ACB-DF0E-4EDA-A1CA-0CAA09722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531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2021-10-08T11:48:00Z</cp:lastPrinted>
  <dcterms:created xsi:type="dcterms:W3CDTF">2026-03-12T12:08:00Z</dcterms:created>
  <dcterms:modified xsi:type="dcterms:W3CDTF">2026-03-27T10:26:00Z</dcterms:modified>
</cp:coreProperties>
</file>